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3D318" w14:textId="70113763" w:rsidR="0046427C" w:rsidRDefault="00270791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367380">
        <w:rPr>
          <w:rFonts w:ascii="Times New Roman" w:hAnsi="Times New Roman" w:cs="Times New Roman"/>
          <w:bCs/>
          <w:color w:val="000000" w:themeColor="text1"/>
          <w:lang w:val="pl-PL"/>
        </w:rPr>
        <w:t xml:space="preserve">Sándora Petőfiego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367380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367380">
        <w:rPr>
          <w:rFonts w:ascii="Times New Roman" w:hAnsi="Times New Roman" w:cs="Times New Roman"/>
          <w:bCs/>
          <w:color w:val="000000" w:themeColor="text1"/>
          <w:lang w:val="pl-PL"/>
        </w:rPr>
        <w:t>Budapeszcie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0A9490EB" w:rsidR="002711D3" w:rsidRPr="00367380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  <w:r w:rsidR="00E740FA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367380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w oddziale </w:t>
      </w:r>
      <w:r w:rsidR="00367380" w:rsidRPr="00367380">
        <w:rPr>
          <w:rFonts w:ascii="Times New Roman" w:hAnsi="Times New Roman" w:cs="Times New Roman"/>
          <w:b/>
          <w:bCs/>
          <w:color w:val="000000" w:themeColor="text1"/>
          <w:lang w:val="pl-PL"/>
        </w:rPr>
        <w:t>dzieci</w:t>
      </w:r>
      <w:r w:rsidR="00367380" w:rsidRPr="00367380">
        <w:rPr>
          <w:rStyle w:val="Uwydatnienie"/>
          <w:rFonts w:ascii="Times New Roman" w:hAnsi="Times New Roman" w:cs="Times New Roman"/>
          <w:b/>
          <w:i w:val="0"/>
          <w:color w:val="000000" w:themeColor="text1"/>
          <w:shd w:val="clear" w:color="auto" w:fill="FFFFFF"/>
        </w:rPr>
        <w:t>ęcym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7832DB80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367380">
        <w:rPr>
          <w:rFonts w:ascii="Times New Roman" w:hAnsi="Times New Roman" w:cs="Times New Roman"/>
          <w:color w:val="000000" w:themeColor="text1"/>
          <w:lang w:val="pl-PL"/>
        </w:rPr>
        <w:t xml:space="preserve">niepełny etat ( </w:t>
      </w:r>
      <w:r w:rsidR="00AE211B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4190E8F6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BC21BE">
        <w:rPr>
          <w:rFonts w:ascii="Times New Roman" w:hAnsi="Times New Roman" w:cs="Times New Roman"/>
          <w:color w:val="000000" w:themeColor="text1"/>
          <w:lang w:val="pl-PL"/>
        </w:rPr>
        <w:t>2</w:t>
      </w:r>
      <w:r w:rsidR="00A80EB0">
        <w:rPr>
          <w:rFonts w:ascii="Times New Roman" w:hAnsi="Times New Roman" w:cs="Times New Roman"/>
          <w:color w:val="000000" w:themeColor="text1"/>
          <w:lang w:val="pl-PL"/>
        </w:rPr>
        <w:t>9</w:t>
      </w:r>
      <w:r w:rsidR="00367380">
        <w:rPr>
          <w:rFonts w:ascii="Times New Roman" w:hAnsi="Times New Roman" w:cs="Times New Roman"/>
          <w:color w:val="000000" w:themeColor="text1"/>
          <w:lang w:val="pl-PL"/>
        </w:rPr>
        <w:t>.0</w:t>
      </w:r>
      <w:r w:rsidR="00BC21BE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367380">
        <w:rPr>
          <w:rFonts w:ascii="Times New Roman" w:hAnsi="Times New Roman" w:cs="Times New Roman"/>
          <w:color w:val="000000" w:themeColor="text1"/>
          <w:lang w:val="pl-PL"/>
        </w:rPr>
        <w:t>.202</w:t>
      </w:r>
      <w:r w:rsidR="00AE211B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6A822D2F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163035" w:rsidRPr="00163035">
        <w:rPr>
          <w:rFonts w:ascii="Times New Roman" w:hAnsi="Times New Roman" w:cs="Times New Roman"/>
          <w:color w:val="000000" w:themeColor="text1"/>
        </w:rPr>
        <w:t>(Dz. U. z 202</w:t>
      </w:r>
      <w:r w:rsidR="008F2203">
        <w:rPr>
          <w:rFonts w:ascii="Times New Roman" w:hAnsi="Times New Roman" w:cs="Times New Roman"/>
          <w:color w:val="000000" w:themeColor="text1"/>
        </w:rPr>
        <w:t>4</w:t>
      </w:r>
      <w:r w:rsidR="00163035" w:rsidRPr="00163035">
        <w:rPr>
          <w:rFonts w:ascii="Times New Roman" w:hAnsi="Times New Roman" w:cs="Times New Roman"/>
          <w:color w:val="000000" w:themeColor="text1"/>
        </w:rPr>
        <w:t xml:space="preserve"> r. poz. </w:t>
      </w:r>
      <w:r w:rsidR="00A56D50">
        <w:rPr>
          <w:rFonts w:ascii="Times New Roman" w:hAnsi="Times New Roman" w:cs="Times New Roman"/>
          <w:color w:val="000000" w:themeColor="text1"/>
        </w:rPr>
        <w:t>984)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5B51FB93" w:rsidR="00341117" w:rsidRPr="007A63DA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6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7A63D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 w:rsidRPr="007A63D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7A6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A6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</w:t>
      </w:r>
      <w:r w:rsidR="007A63DA" w:rsidRPr="007A63DA">
        <w:rPr>
          <w:rFonts w:ascii="Times New Roman" w:hAnsi="Times New Roman" w:cs="Times New Roman"/>
          <w:sz w:val="24"/>
          <w:szCs w:val="24"/>
        </w:rPr>
        <w:t>14 września 2023 r. w sprawie szczegółowych kwalifikacji wymaganych od nauczycieli (Dz. U. z 2023 r. poz. 2102), zwanego dalej „rozporządzeniem”:</w:t>
      </w:r>
    </w:p>
    <w:p w14:paraId="03A1D060" w14:textId="77777777" w:rsidR="0095308B" w:rsidRPr="007A63DA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9CDDEA" w14:textId="77777777" w:rsidR="00ED1B4A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ED1B4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ED1B4A" w:rsidRPr="00ED1B4A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w klasach I–III szkół podstawowych za granicą i w oddziałach dziecięcych dla dzieci w wieku od 3 do 6 lat, o których mowa w art. 25a ustawy z dnia 14 grudnia 2016 r. – Prawo oświatowe, posiada osoba, która ma kwalifikacje wymagane do: </w:t>
      </w:r>
    </w:p>
    <w:p w14:paraId="3CEB37BE" w14:textId="77777777" w:rsidR="00ED1B4A" w:rsidRDefault="00ED1B4A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D1B4A">
        <w:rPr>
          <w:rFonts w:ascii="Times New Roman" w:hAnsi="Times New Roman" w:cs="Times New Roman"/>
          <w:i/>
          <w:sz w:val="24"/>
          <w:szCs w:val="24"/>
        </w:rPr>
        <w:t xml:space="preserve">1) zajmowania stanowiska nauczyciela w przedszkolach i klasach I–III szkół podstawowych określone w § 4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dziecięcych, w wymiarze nie mniejszym niż 30 godzin, lub </w:t>
      </w:r>
    </w:p>
    <w:p w14:paraId="07A52C3C" w14:textId="068A999C" w:rsidR="00ED1B4A" w:rsidRPr="006457C3" w:rsidRDefault="00ED1B4A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D1B4A">
        <w:rPr>
          <w:rFonts w:ascii="Times New Roman" w:hAnsi="Times New Roman" w:cs="Times New Roman"/>
          <w:i/>
          <w:sz w:val="24"/>
          <w:szCs w:val="24"/>
        </w:rPr>
        <w:t>2) nauczania języka polskiego określone w § 3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dziecięcych, w wymiarze nie mniejszym niż 160 godzin.</w:t>
      </w:r>
      <w:r>
        <w:rPr>
          <w:rFonts w:ascii="Times New Roman" w:hAnsi="Times New Roman" w:cs="Times New Roman"/>
          <w:i/>
          <w:sz w:val="24"/>
          <w:szCs w:val="24"/>
        </w:rPr>
        <w:t>”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ED1B4A">
      <w:pPr>
        <w:pStyle w:val="Default"/>
        <w:spacing w:after="34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2B0FBDAA" w:rsidR="008E3798" w:rsidRPr="007A63DA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7A63DA">
        <w:rPr>
          <w:rFonts w:ascii="Times New Roman" w:hAnsi="Times New Roman" w:cs="Times New Roman"/>
          <w:color w:val="000000" w:themeColor="text1"/>
          <w:sz w:val="24"/>
          <w:szCs w:val="24"/>
        </w:rPr>
        <w:t>nauce</w:t>
      </w:r>
      <w:r w:rsidR="007A63DA" w:rsidRPr="007A63DA">
        <w:rPr>
          <w:rFonts w:ascii="Times New Roman" w:hAnsi="Times New Roman" w:cs="Times New Roman"/>
        </w:rPr>
        <w:t xml:space="preserve"> (Dz.U. z 2024 r. poz. 1571),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467C6C78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</w:t>
      </w:r>
      <w:r w:rsidR="007A63DA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6738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Budapeszcie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</w:t>
      </w:r>
      <w:r w:rsidR="0036738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1025 Budapeszt, Törökvész ut 15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</w:t>
      </w:r>
      <w:r w:rsidR="00270791" w:rsidRPr="007E093E">
        <w:rPr>
          <w:rFonts w:ascii="Times New Roman" w:hAnsi="Times New Roman" w:cs="Times New Roman"/>
          <w:sz w:val="24"/>
          <w:szCs w:val="24"/>
        </w:rPr>
        <w:t>ul. Wołoska 5, 02-675 Warszawa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0961F02B" w:rsidR="00250F0E" w:rsidRPr="00D357E2" w:rsidRDefault="004035D3" w:rsidP="000A5510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</w:t>
      </w:r>
      <w:r w:rsidRPr="00D357E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do dnia </w:t>
      </w:r>
      <w:r w:rsidR="003C5314" w:rsidRPr="00D357E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6038F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</w:t>
      </w:r>
      <w:r w:rsidR="003C5314" w:rsidRPr="00D357E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kwietnia</w:t>
      </w:r>
      <w:r w:rsidR="00367380" w:rsidRPr="00D357E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D357E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</w:t>
      </w:r>
      <w:r w:rsidR="00367380" w:rsidRPr="00D357E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202</w:t>
      </w:r>
      <w:r w:rsidR="00A92126" w:rsidRPr="00D357E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="00367380" w:rsidRPr="00D357E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r.</w:t>
      </w:r>
      <w:r w:rsidRPr="00D357E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roku do godziny </w:t>
      </w:r>
      <w:r w:rsidR="00367380" w:rsidRPr="00D357E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16.00</w:t>
      </w:r>
      <w:r w:rsidR="00250F0E" w:rsidRPr="00D357E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D357E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na adres:</w:t>
      </w:r>
      <w:r w:rsidR="00B12C3C" w:rsidRPr="00D357E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367380" w:rsidRPr="00D357E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budapeszt@orpeg.pl</w:t>
      </w:r>
    </w:p>
    <w:p w14:paraId="578383DE" w14:textId="3D91986A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0C743C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             w oddziale dziecięcym</w:t>
      </w:r>
      <w:r w:rsidR="00D357E2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2533534E" w14:textId="77777777" w:rsidR="00ED1B4A" w:rsidRPr="000A5510" w:rsidRDefault="00ED1B4A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6A2BB3A2" w:rsidR="004035D3" w:rsidRPr="00844368" w:rsidRDefault="00956267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                          </w:t>
      </w:r>
      <w:r w:rsidR="003A318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Budapeszt, 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1</w:t>
      </w:r>
      <w:r w:rsidR="00A80EB0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4</w:t>
      </w:r>
      <w:r w:rsidR="003A318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</w:t>
      </w:r>
      <w:r w:rsidR="007D09F1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4</w:t>
      </w:r>
      <w:r w:rsidR="00E740FA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</w:t>
      </w:r>
      <w:r w:rsidR="007D09F1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5</w:t>
      </w:r>
      <w:r w:rsidR="00E740FA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524643FC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36738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Ambasadzie RP w Budapeszcie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 w:rsidR="0036738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1025 Budapeszt, Törökvész ut 15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</w:t>
      </w:r>
      <w:r w:rsidR="00270791" w:rsidRPr="007E093E">
        <w:rPr>
          <w:rFonts w:ascii="Times New Roman" w:hAnsi="Times New Roman" w:cs="Times New Roman"/>
          <w:sz w:val="24"/>
          <w:szCs w:val="24"/>
        </w:rPr>
        <w:t xml:space="preserve">ul. Wołoska 5, </w:t>
      </w:r>
      <w:r w:rsidR="00270791">
        <w:rPr>
          <w:rFonts w:ascii="Times New Roman" w:hAnsi="Times New Roman" w:cs="Times New Roman"/>
          <w:sz w:val="24"/>
          <w:szCs w:val="24"/>
        </w:rPr>
        <w:br/>
      </w:r>
      <w:r w:rsidR="00270791" w:rsidRPr="007E093E">
        <w:rPr>
          <w:rFonts w:ascii="Times New Roman" w:hAnsi="Times New Roman" w:cs="Times New Roman"/>
          <w:sz w:val="24"/>
          <w:szCs w:val="24"/>
        </w:rPr>
        <w:t>02-675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0C90E03" w14:textId="77777777" w:rsidR="00FA1400" w:rsidRDefault="00FA1400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266768" w14:textId="77777777" w:rsidR="00367380" w:rsidRDefault="00367380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2290CDA9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367380">
        <w:rPr>
          <w:rFonts w:ascii="Times New Roman" w:eastAsia="Times New Roman" w:hAnsi="Times New Roman" w:cs="Times New Roman"/>
          <w:b/>
          <w:bCs/>
        </w:rPr>
        <w:t>PRZY AMBASADZIE RP W BUDAPESZCIE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2ACB4806" w:rsidR="00753CF4" w:rsidRPr="004C4FD6" w:rsidRDefault="00753CF4" w:rsidP="00270791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367380">
        <w:rPr>
          <w:rFonts w:ascii="Times New Roman" w:hAnsi="Times New Roman" w:cs="Times New Roman"/>
        </w:rPr>
        <w:t>przy Ambasadzie RP w Budapeszcie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>adres</w:t>
      </w:r>
      <w:r w:rsidR="00E418C6">
        <w:rPr>
          <w:rFonts w:ascii="Times New Roman" w:hAnsi="Times New Roman" w:cs="Times New Roman"/>
        </w:rPr>
        <w:t xml:space="preserve"> </w:t>
      </w:r>
      <w:r w:rsidR="00367380">
        <w:rPr>
          <w:rFonts w:ascii="Times New Roman" w:hAnsi="Times New Roman" w:cs="Times New Roman"/>
        </w:rPr>
        <w:t>Törökvész ut 15</w:t>
      </w:r>
      <w:r w:rsidR="00844368" w:rsidRPr="004C4FD6">
        <w:rPr>
          <w:rFonts w:ascii="Times New Roman" w:hAnsi="Times New Roman" w:cs="Times New Roman"/>
        </w:rPr>
        <w:t>.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</w:t>
      </w:r>
      <w:r w:rsidR="00270791" w:rsidRPr="00270791">
        <w:rPr>
          <w:rFonts w:ascii="Times New Roman" w:hAnsi="Times New Roman" w:cs="Times New Roman"/>
        </w:rPr>
        <w:t>ul. Wołoska 5, 02-675 Warszawa</w:t>
      </w:r>
      <w:r w:rsidRPr="004C4FD6">
        <w:rPr>
          <w:rFonts w:ascii="Times New Roman" w:hAnsi="Times New Roman" w:cs="Times New Roman"/>
        </w:rPr>
        <w:t>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32887FFB" w14:textId="2F0804C2" w:rsidR="00FE6E61" w:rsidRDefault="00FE6E61" w:rsidP="00ED1B4A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03D7B4EA" w14:textId="77777777" w:rsidR="00ED1B4A" w:rsidRPr="00ED1B4A" w:rsidRDefault="00ED1B4A" w:rsidP="00ED1B4A">
      <w:pPr>
        <w:pStyle w:val="Akapitzlist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1BDBD" w14:textId="77777777" w:rsidR="00FF6DBA" w:rsidRDefault="00FF6DBA" w:rsidP="00384A54">
      <w:pPr>
        <w:spacing w:after="0" w:line="240" w:lineRule="auto"/>
      </w:pPr>
      <w:r>
        <w:separator/>
      </w:r>
    </w:p>
  </w:endnote>
  <w:endnote w:type="continuationSeparator" w:id="0">
    <w:p w14:paraId="37DD6B85" w14:textId="77777777" w:rsidR="00FF6DBA" w:rsidRDefault="00FF6DBA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79910" w14:textId="77777777" w:rsidR="00FF6DBA" w:rsidRDefault="00FF6DBA" w:rsidP="00384A54">
      <w:pPr>
        <w:spacing w:after="0" w:line="240" w:lineRule="auto"/>
      </w:pPr>
      <w:r>
        <w:separator/>
      </w:r>
    </w:p>
  </w:footnote>
  <w:footnote w:type="continuationSeparator" w:id="0">
    <w:p w14:paraId="41444619" w14:textId="77777777" w:rsidR="00FF6DBA" w:rsidRDefault="00FF6DBA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43C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0791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06FB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B3D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380"/>
    <w:rsid w:val="00367664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318F"/>
    <w:rsid w:val="003A4DE5"/>
    <w:rsid w:val="003A5B6A"/>
    <w:rsid w:val="003A5BB5"/>
    <w:rsid w:val="003A62CB"/>
    <w:rsid w:val="003A6661"/>
    <w:rsid w:val="003A6C59"/>
    <w:rsid w:val="003A7CA2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C5314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2F4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8FB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82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175B0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1074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03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63DA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09F1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400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2203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267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D50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EB0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126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346C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1BE"/>
    <w:rsid w:val="00BC252B"/>
    <w:rsid w:val="00BC30C8"/>
    <w:rsid w:val="00BC3112"/>
    <w:rsid w:val="00BC39ED"/>
    <w:rsid w:val="00BC4668"/>
    <w:rsid w:val="00BC479F"/>
    <w:rsid w:val="00BC4CAF"/>
    <w:rsid w:val="00BC5456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7E2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7F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0A70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392E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18C6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8EE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0F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94F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B4A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1400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6DBA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F831E4C9-8EF5-428F-A174-A2A08331B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1EE36-442F-4E7F-9EDF-C67AFF89E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4</Pages>
  <Words>1593</Words>
  <Characters>10993</Characters>
  <Application>Microsoft Office Word</Application>
  <DocSecurity>0</DocSecurity>
  <Lines>91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Beata Mondovics</cp:lastModifiedBy>
  <cp:revision>11</cp:revision>
  <cp:lastPrinted>2025-04-14T16:23:00Z</cp:lastPrinted>
  <dcterms:created xsi:type="dcterms:W3CDTF">2025-04-11T12:36:00Z</dcterms:created>
  <dcterms:modified xsi:type="dcterms:W3CDTF">2025-04-22T11:26:00Z</dcterms:modified>
</cp:coreProperties>
</file>